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C0" w:rsidRPr="007C137B" w:rsidRDefault="001330C0" w:rsidP="001330C0">
      <w:pPr>
        <w:pStyle w:val="2"/>
        <w:rPr>
          <w:rFonts w:ascii="Times New Roman" w:hAnsi="Times New Roman" w:cs="Times New Roman"/>
        </w:rPr>
      </w:pPr>
      <w:r w:rsidRPr="003A50C5">
        <w:rPr>
          <w:rFonts w:ascii="Times New Roman" w:hAnsi="Times New Roman" w:cs="Times New Roman"/>
          <w:iCs/>
        </w:rPr>
        <w:t xml:space="preserve">Методики развития творческих способностей детей раннего возраста </w:t>
      </w:r>
      <w:r w:rsidRPr="007C137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uk-UA"/>
        </w:rPr>
        <w:t>1</w:t>
      </w:r>
      <w:r w:rsidRPr="007C137B">
        <w:rPr>
          <w:rFonts w:ascii="Times New Roman" w:hAnsi="Times New Roman" w:cs="Times New Roman"/>
        </w:rPr>
        <w:t xml:space="preserve"> час)</w:t>
      </w:r>
    </w:p>
    <w:p w:rsidR="001330C0" w:rsidRPr="007C137B" w:rsidRDefault="001330C0" w:rsidP="001330C0">
      <w:pPr>
        <w:rPr>
          <w:rFonts w:ascii="Times New Roman" w:hAnsi="Times New Roman" w:cs="Times New Roman"/>
        </w:rPr>
      </w:pPr>
    </w:p>
    <w:p w:rsidR="001330C0" w:rsidRPr="001F73D7" w:rsidRDefault="001330C0" w:rsidP="001330C0">
      <w:pPr>
        <w:rPr>
          <w:rFonts w:ascii="Times New Roman" w:hAnsi="Times New Roman" w:cs="Times New Roman"/>
          <w:sz w:val="24"/>
          <w:szCs w:val="24"/>
        </w:rPr>
      </w:pPr>
      <w:r w:rsidRPr="001F73D7">
        <w:rPr>
          <w:rFonts w:ascii="Times New Roman" w:hAnsi="Times New Roman" w:cs="Times New Roman"/>
          <w:sz w:val="24"/>
          <w:szCs w:val="24"/>
        </w:rPr>
        <w:t>План</w:t>
      </w:r>
    </w:p>
    <w:p w:rsidR="001330C0" w:rsidRPr="001F73D7" w:rsidRDefault="001330C0" w:rsidP="001330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73D7">
        <w:rPr>
          <w:rFonts w:ascii="Times New Roman" w:hAnsi="Times New Roman" w:cs="Times New Roman"/>
          <w:bCs/>
          <w:sz w:val="24"/>
          <w:szCs w:val="24"/>
        </w:rPr>
        <w:t>Что такое творческие способности. В каком возрасте нужно развивать творческие способности</w:t>
      </w:r>
    </w:p>
    <w:p w:rsidR="001330C0" w:rsidRPr="00112F10" w:rsidRDefault="001330C0" w:rsidP="001330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2F10">
        <w:rPr>
          <w:rFonts w:ascii="Times New Roman" w:hAnsi="Times New Roman" w:cs="Times New Roman"/>
          <w:bCs/>
          <w:sz w:val="24"/>
          <w:szCs w:val="24"/>
        </w:rPr>
        <w:t>Условия творческого развития ребенка</w:t>
      </w:r>
    </w:p>
    <w:p w:rsidR="001330C0" w:rsidRPr="00112F10" w:rsidRDefault="001330C0" w:rsidP="001330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2F10">
        <w:rPr>
          <w:rFonts w:ascii="Times New Roman" w:hAnsi="Times New Roman" w:cs="Times New Roman"/>
          <w:bCs/>
          <w:sz w:val="24"/>
          <w:szCs w:val="24"/>
        </w:rPr>
        <w:t>Основные методы развития творческих способностей у детей</w:t>
      </w:r>
    </w:p>
    <w:p w:rsidR="001330C0" w:rsidRPr="001F73D7" w:rsidRDefault="001330C0" w:rsidP="001330C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330C0" w:rsidRPr="009E7929" w:rsidRDefault="001330C0" w:rsidP="001330C0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bCs/>
          <w:sz w:val="24"/>
          <w:szCs w:val="24"/>
        </w:rPr>
        <w:t>Что такое творческие способности. В каком возрасте нужно развивать творческие способности.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Творческое развитие у детей подразумевает нестандартный подход к определенной ситуации, креативное решение задач.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Человек творческий — это не только хорошо рисующий или поющий.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Люди с творческими способностями стремятся познавать окружающий их мир и открывать что-то новое для себя. Они изобретательны и применяют свои знания на практике. У творческих личностей хорошо развиты фантазия и воображение: они могут разглядеть необычное в обычном. Они не боятся проявлять инициативу.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Творчество — это значит творить, создавать что-то новое и необыкновенное.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</w:t>
      </w:r>
      <w:r w:rsidRPr="009E7929">
        <w:rPr>
          <w:rFonts w:ascii="Times New Roman" w:hAnsi="Times New Roman" w:cs="Times New Roman"/>
          <w:sz w:val="24"/>
          <w:szCs w:val="24"/>
        </w:rPr>
        <w:t>и раннего возраста — это наилучший период, когда следует заниматься воспитанием творческой личности. Потому как именно у маленьких детей возникает любопытство практически ко всему. Они с радостью берутся за любое занятие.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Многие специалисты полагают, что развитый творческий потенциал — это заслуга родителей. У каждого ребёнка есть определенные творческие задатки от природы. Самостоятельно они могут проявиться у малыша в незначительной степени. Поэтому задача родителей-развивать творческие способности. Делать это необходимо именно в раннем возрасте. Творческие способности детей в раннем возрасте находят отражение в фантазиях, небылицах, достигая своего пика к 3-4 годам. Именно в этом возрасте детская психика наиболее восприимчива к развивающим занятиям, чувствительна к методикам раннего развития. И немаловажную роль в этом процессе играет личность самого родителя.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По мнению специалистов, самый благоприятный период — это с самого раннего возраста и до 5 лет. Человек не рождается с определенными способностями, его навыки могут формироваться и на протяжении всей жизни. Если с малышом заниматься развитием творческих способностей с малых лет, предоставить ему свободу и </w:t>
      </w:r>
      <w:r w:rsidRPr="009E7929">
        <w:rPr>
          <w:rFonts w:ascii="Times New Roman" w:hAnsi="Times New Roman" w:cs="Times New Roman"/>
          <w:sz w:val="24"/>
          <w:szCs w:val="24"/>
        </w:rPr>
        <w:lastRenderedPageBreak/>
        <w:t>разнообразие видов деятельности, то у него быстрее появится интерес к определенным сферам.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Творческие задатки ребенка проявляются не только в виде изрисованных обоев. Залезть самостоятельно на стул, достать телефон или же какое-либо другое действие малыша также являются некими творческими актами. Маленькие непоседы с удовольствием изучают окружающий мир, учатся использовать по-своему повседневные предметы. У ребёнка возникают определённые цели и добивается их с помощью нестандартных способов.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Примерно с двух лет происходит активное формирование личности малыша. Творческие способности в этот период развиваются более интенсивно. У ребёнка наблюдается повышенное любопытство, он упорно пытается достичь своей цели. Также для этого возраста характерны яркое воображение и повышенная эмоциональная восприимчивость.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2. </w:t>
      </w:r>
      <w:r w:rsidRPr="009E7929">
        <w:rPr>
          <w:rFonts w:ascii="Times New Roman" w:hAnsi="Times New Roman" w:cs="Times New Roman"/>
          <w:bCs/>
          <w:sz w:val="24"/>
          <w:szCs w:val="24"/>
        </w:rPr>
        <w:t>Условия творческого развития ребенка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Для того, чтобы творческие способности ребенка развивались оптимальных для него образом, необходимо позаботиться о том, чтобы для этого была создана оптимальная атмосфера. На что стоит обратить внимание в первую очередь? 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В первую очередь необходимо предоставить ребенку все необходимые для творчества материалы: карандаши, краски, стимульный материал для развивающих игр, музыкальное сопровождение и т.д. 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Игра, либо развивающее занятие требует тщательной заблаговременной подготовки и осуществления в специально отведенное для этого время. 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Для того чтобы ребенок смелее выражал себя в творчестве, он должен быть уверен в том, что он не может дать «правильный», либо «неправильный» ответ, за который он может быть наказан. Любой прогресс ребенка – будь то оригинальный ответ, либо необычный, найденный им способ решения проблемы, необходимо поощрять. Особый акцент стоит сделать на поддержку самостоятельности. 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Если в ходе занятий у ребенка будут возникать вопросы, игнорировать их нельзя ни в коем случае! Дошкольный период – это время, когда ребенок проявляет наиболее живой интерес к происходящим вокруг него событиям. Шаг за шагом он познает окружающий мир и в этом деле как никогда важна поддержка со стороны близкого человека. Задача родителя – не погасить в ребенке любознательность и стремление к новым открытиям. 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Каждое занятие, проводимое с ребенком, должно осуществляться в атмосфере взаимного уважения, доверия и любви. 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lastRenderedPageBreak/>
        <w:t>Как бы родители не пытались ускорить развитие интеллекта и творческих способностей у детей дошкольного возраста, необходимо помнить о том, что информация должна обязательно соответствовать возрасту. Слишком сложные, или наоборот – излишне простые задания не позволят интеллекту ребенка развиваться в полной мере.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Немаловажно, что нужно для успешного развития – это системность занятий. Если вы будете заниматься с ребенком от случая к случаю, то он вряд ли поймет, что от него хотят. Кусочки знаний должны складываться у малыша в общую взаимосвязанную картинку.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Развитие творческих способностей детей дошкольного возраста трудно представить без развития воображения. Воображение – это способность составлять из отдельных фрагментов жизненного опыта, что-то новое, отличающееся от ранее усвоенного.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Обучать можно без скучной передачи данных, развитие творческих способностей детей должно проходить в стиле игры, можно рассказывать сказки, петь песни, придумывать окончание стихов.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Если мы хотим вырасти творческую личность, значит надо нам подходить ко всему с творчеством. 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929">
        <w:rPr>
          <w:rFonts w:ascii="Times New Roman" w:hAnsi="Times New Roman" w:cs="Times New Roman"/>
          <w:i/>
          <w:sz w:val="24"/>
          <w:szCs w:val="24"/>
        </w:rPr>
        <w:t>Роль личности родителей в творческом развитии детей</w:t>
      </w:r>
    </w:p>
    <w:p w:rsidR="001330C0" w:rsidRPr="009E7929" w:rsidRDefault="001330C0" w:rsidP="001330C0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Не секрет, что если родители хотят воспитать творчески развитую, свободную личность в ребенке, они сами должны обладать этими качествами. Старательно работать над их развитием, а также иметь необходимый набор знаний в этой сфере. Стоит отметить, что несмотря на то, что на первый взгляд эта задача может показаться сложной, ее воплощение в жизнь значительно проще, чем кажется. Достаточно лишь соблюдать ряд простых, но важных условий.</w:t>
      </w:r>
    </w:p>
    <w:p w:rsidR="001330C0" w:rsidRPr="009E7929" w:rsidRDefault="001330C0" w:rsidP="001330C0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Какими бы нелепыми и абсурдными не казались выдумки и фантазии ребенка, относиться к ним нужно серьезно и внимательно. Это – первые попытки творчества ребенка. Смеясь над ними, или пресекая попытки можно надолго отбить у ребенка охоту заниматься творчеством. </w:t>
      </w:r>
    </w:p>
    <w:p w:rsidR="001330C0" w:rsidRPr="009E7929" w:rsidRDefault="001330C0" w:rsidP="001330C0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Дети и родители видят мир по-разному. Творческое мышление еще сильнее меняет угол его видения. Поэтому, если ребенок будет давать странные, порой нелогичные ответы, это далеко не всегда говорит о недостатках развития: может быть, ребенок хочет просто пофантазировать. </w:t>
      </w:r>
    </w:p>
    <w:p w:rsidR="001330C0" w:rsidRPr="009E7929" w:rsidRDefault="001330C0" w:rsidP="001330C0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Не на пользу творческому развитию ребенка идет излишне строгая атмосфера, а также чрезмерное увлечение дисциплиной. Для оптимального развития ребенка родителям не стоит бояться хотя бы ненадолго «впасть в детство» и иногда самим </w:t>
      </w:r>
      <w:r w:rsidRPr="009E7929">
        <w:rPr>
          <w:rFonts w:ascii="Times New Roman" w:hAnsi="Times New Roman" w:cs="Times New Roman"/>
          <w:sz w:val="24"/>
          <w:szCs w:val="24"/>
        </w:rPr>
        <w:lastRenderedPageBreak/>
        <w:t>участвовать в детских играх. Это пойдет на помощь и ребенку и родителю. Ребенок получит возможность почувствовать поддержку своей творческой инициативы, служащий сильным стимулом к дальнейшему росту.</w:t>
      </w:r>
    </w:p>
    <w:p w:rsidR="001330C0" w:rsidRPr="009E7929" w:rsidRDefault="001330C0" w:rsidP="001330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330C0" w:rsidRPr="009E7929" w:rsidRDefault="001330C0" w:rsidP="001330C0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3. </w:t>
      </w:r>
      <w:r w:rsidRPr="009E7929">
        <w:rPr>
          <w:rFonts w:ascii="Times New Roman" w:hAnsi="Times New Roman" w:cs="Times New Roman"/>
          <w:bCs/>
          <w:sz w:val="24"/>
          <w:szCs w:val="24"/>
        </w:rPr>
        <w:t>Основные методы развития творческих способностей у детей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На самом деле, любое обыденное занятие может стать источником творческого вдохновения. Необходимо проявить немного фантазии. А так как у детей раннего возраста очень богатое воображение, позвольте своему малышу стать вашем помощником в том или ином деле. Например, занимаясь выпечкой, предложите ребёнку самостоятельно сформировать печенье. Или попросите помощи в украшении торта. Творчески можно подойти и к уборке игрушек. Пусть малыш решит, какие игрушки сегодня собрать в верхний ящик, а какие — в нижней. Думаю, смысл идеи понятен, вам просто необходимо ввести творческую нотку в повседневную жизнь. Карапуз с огромным удовольствием будет выполнять домашние дела вместе с мамой или папой.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Для развития творческих способностей отлично подойдут игры с малышом. Можно вместе сделать какую-нибудь несложную поделку. 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Наблюдайте за природой. Чаще гуляйте с ребёнком, обращайте внимание на различные явления, животных, птиц. Разговаривайте, анализируйте. Окружающая природа — это прекрасный источник для развития творческого потенциала.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Помимо таких простых способов развития творческих способностей у детей, существуют и более «профессиональные» методы. Рассмотрим каждый из них более подробно.</w:t>
      </w:r>
    </w:p>
    <w:p w:rsidR="001330C0" w:rsidRPr="00112F10" w:rsidRDefault="001330C0" w:rsidP="001330C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F10">
        <w:rPr>
          <w:rFonts w:ascii="Times New Roman" w:hAnsi="Times New Roman" w:cs="Times New Roman"/>
          <w:b/>
          <w:sz w:val="24"/>
          <w:szCs w:val="24"/>
        </w:rPr>
        <w:t>Развивающие игры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Учитывая то, что ведущей деятельностью в дошкольном возрасте по-прежнему является игра, эту особенность можно эффективно использовать и для развития творческих способностей ребенка. Для этого, в детском шкафу обязательно должны лежать паззлы, конструкторы и мозаики. Игры такого типа прекрасно активизируют мышление, способствуют концентрации внимания. Однако необходимо строго следить за тем, чтобы сложность игры соответствовала возрасту ребенка и его развитию.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Во время выполнения ребенком задания желательно свести к минимуму инструкции, позволив ему самостоятельно справиться с ними. Это позволит лучше активизировать мышление, творческие навыки; попробовать новые стратегии и способы действий.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929">
        <w:rPr>
          <w:rFonts w:ascii="Times New Roman" w:hAnsi="Times New Roman" w:cs="Times New Roman"/>
          <w:b/>
          <w:bCs/>
          <w:sz w:val="24"/>
          <w:szCs w:val="24"/>
        </w:rPr>
        <w:t>Кукольный театр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lastRenderedPageBreak/>
        <w:t>Домашний кукольный театр способствует развитию воображения у ребенка. Приобретите различные пальчиковые куклы, либо сшейте самостоятельно. Позвольте ребенку устраивать домашний театр на семейных праздниках, или же без определенного повода. Предоставьте малышу безграничный полет фантазии. А одобрение взрослых вызовет у маленького создателя только яркие и положительные эмоции.  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929">
        <w:rPr>
          <w:rFonts w:ascii="Times New Roman" w:hAnsi="Times New Roman" w:cs="Times New Roman"/>
          <w:b/>
          <w:bCs/>
          <w:sz w:val="24"/>
          <w:szCs w:val="24"/>
        </w:rPr>
        <w:t>Рисование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Развивать художественно — творческие способности у детей можно начинать уже и с шестимесячного возраста. На сегодняшний день для маленьких художников представлен широкий выбор различных инструментов для рисования. Детям самого раннего возраста отлично подойдут пальчиковые краски. Проверенные и известные производители выпускают безвредные краски, которые очень легко отмываются.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Почти все дети любят рисовать, и родителям важно предоставить малышу такую возможность. Данный процесс не только способствует развитию творческих способностей. Рисование для детей очень полезно.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С помощью рисования малыши развивают мелкую моторику, креативность, малыш учится выражать свои эмоции, анализировать и сравнивать. Рисуя пальчиками, маленький художник познает мир, получает большее представление о цветах.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Позже, когда кроха подрастет, художественную деятельность можно расширять и познакомить малыша с фломастерами, карандашами, кистями и красками. Это поможет подготовить руку к письму.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929">
        <w:rPr>
          <w:rFonts w:ascii="Times New Roman" w:hAnsi="Times New Roman" w:cs="Times New Roman"/>
          <w:b/>
          <w:bCs/>
          <w:sz w:val="24"/>
          <w:szCs w:val="24"/>
        </w:rPr>
        <w:t>Лепка для детей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Также как и рисование, </w:t>
      </w:r>
      <w:hyperlink r:id="rId6" w:tgtFrame="_blank" w:history="1">
        <w:r w:rsidRPr="009E7929">
          <w:rPr>
            <w:rFonts w:ascii="Times New Roman" w:hAnsi="Times New Roman" w:cs="Times New Roman"/>
            <w:sz w:val="24"/>
            <w:szCs w:val="24"/>
          </w:rPr>
          <w:t>лепка для детей</w:t>
        </w:r>
      </w:hyperlink>
      <w:r w:rsidRPr="009E7929">
        <w:rPr>
          <w:rFonts w:ascii="Times New Roman" w:hAnsi="Times New Roman" w:cs="Times New Roman"/>
          <w:sz w:val="24"/>
          <w:szCs w:val="24"/>
        </w:rPr>
        <w:t> очень полезное занятие. Работая ручками и пальчиками, отлично развивается мелкая моторика, творческое мышление. Из пластилина малыш может катать колбаски, формировать шарики, лепить простые фигуры. Можно самостоятельно приготовить тесто для лепки для детей.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929">
        <w:rPr>
          <w:rFonts w:ascii="Times New Roman" w:hAnsi="Times New Roman" w:cs="Times New Roman"/>
          <w:b/>
          <w:bCs/>
          <w:sz w:val="24"/>
          <w:szCs w:val="24"/>
        </w:rPr>
        <w:t>Поделки и аппликации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Для малышей постарше отличными помощниками в творческом развитии могут стать </w:t>
      </w:r>
      <w:hyperlink r:id="rId7" w:tgtFrame="_blank" w:history="1">
        <w:r w:rsidRPr="009E7929">
          <w:rPr>
            <w:rFonts w:ascii="Times New Roman" w:hAnsi="Times New Roman" w:cs="Times New Roman"/>
            <w:sz w:val="24"/>
            <w:szCs w:val="24"/>
          </w:rPr>
          <w:t>поделки и аппликации</w:t>
        </w:r>
      </w:hyperlink>
      <w:r w:rsidRPr="009E7929">
        <w:rPr>
          <w:rFonts w:ascii="Times New Roman" w:hAnsi="Times New Roman" w:cs="Times New Roman"/>
          <w:sz w:val="24"/>
          <w:szCs w:val="24"/>
        </w:rPr>
        <w:t>. Приобретите наборы цветной бумаги, картон, разнообразные ленточки, бусины. Научите ребенка вырезать.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Нарисуйте на цветной бумаге различные фигуры, животных, птиц, деревья или что-то другое. Вырезайте вместе с малышом полученные рисунки и приклеивайте на картон. В интернете есть огромное количество примеров несложных аппликаций с детьми.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929">
        <w:rPr>
          <w:rFonts w:ascii="Times New Roman" w:hAnsi="Times New Roman" w:cs="Times New Roman"/>
          <w:b/>
          <w:bCs/>
          <w:sz w:val="24"/>
          <w:szCs w:val="24"/>
        </w:rPr>
        <w:t>Чтение с детьми</w:t>
      </w:r>
    </w:p>
    <w:p w:rsidR="001330C0" w:rsidRPr="009E7929" w:rsidRDefault="001330C0" w:rsidP="001330C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Для того, чтобы ребенок получал максимум необходимой ему информации, родителям следует уделять чтению вслух не менее получаса в день – перед сном и в </w:t>
      </w:r>
      <w:r w:rsidRPr="009E7929">
        <w:rPr>
          <w:rFonts w:ascii="Times New Roman" w:hAnsi="Times New Roman" w:cs="Times New Roman"/>
          <w:sz w:val="24"/>
          <w:szCs w:val="24"/>
        </w:rPr>
        <w:lastRenderedPageBreak/>
        <w:t xml:space="preserve">течение дня. Читать лучше всего простые сказки, детские стихи, короткие рассказы. Со временем произведения подбираются по интересам ребенка или в зависимости от воспитательных задач, которые они выполняют. Помимо того, что чтение отлично развивает фантазию ребенка, они также благотворно сказывается на его активном словарном запасе. </w:t>
      </w:r>
      <w:hyperlink r:id="rId8" w:tgtFrame="_blank" w:history="1">
        <w:r w:rsidRPr="009E7929">
          <w:rPr>
            <w:rFonts w:ascii="Times New Roman" w:hAnsi="Times New Roman" w:cs="Times New Roman"/>
            <w:sz w:val="24"/>
            <w:szCs w:val="24"/>
          </w:rPr>
          <w:t>Чтение детям</w:t>
        </w:r>
      </w:hyperlink>
      <w:r w:rsidRPr="009E7929">
        <w:rPr>
          <w:rFonts w:ascii="Times New Roman" w:hAnsi="Times New Roman" w:cs="Times New Roman"/>
          <w:sz w:val="24"/>
          <w:szCs w:val="24"/>
        </w:rPr>
        <w:t xml:space="preserve"> способствует более быстрому развитию речи малыша, его воображению, положительно влияет и на развитии памяти. Старайтесь читать ребенку каждый день. Это могут быть сказки, добрые рассказы и стишки. Ребенок получит большое удовольствие.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Прививайте любовь к книгам, бережно относитесь к печатным изданиям. Всегда убирайте книгу на место после прочтения. Она не должна стать для малыша игрушкой.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929">
        <w:rPr>
          <w:rFonts w:ascii="Times New Roman" w:hAnsi="Times New Roman" w:cs="Times New Roman"/>
          <w:b/>
          <w:sz w:val="24"/>
          <w:szCs w:val="24"/>
        </w:rPr>
        <w:t>Музыка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Одним из сильнейших стимулов, побуждающих ребенка к творчеству, является музыка. Психологи считают, что прослушивание ребенком классической музыки прекрасно сказывается на развитии не только умственной, но и эмоциональной сферы: настроение становится более ровным, уменьшаются раздражительность и утомляемость. С самого раннего возраста карапузу рекомендуется включать классическую музыку для детей, веселые детские песни. Музыка помогает в развитии слуха у малыша, памяти и образного мышления. Пойте песни, танцуйте вместе с крохой, каждый раз хвалите его.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Если ребенок может воспроизвести мелодию, можно подумать о том, чтобы отдать его в музыкальную школу.</w:t>
      </w:r>
    </w:p>
    <w:p w:rsidR="001330C0" w:rsidRPr="009E7929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В развитии творческих способностей у детей огромную рол</w:t>
      </w:r>
      <w:r>
        <w:rPr>
          <w:rFonts w:ascii="Times New Roman" w:hAnsi="Times New Roman" w:cs="Times New Roman"/>
          <w:sz w:val="24"/>
          <w:szCs w:val="24"/>
        </w:rPr>
        <w:t xml:space="preserve">ь играют родители. Мама и папа </w:t>
      </w:r>
      <w:r w:rsidRPr="009E7929">
        <w:rPr>
          <w:rFonts w:ascii="Times New Roman" w:hAnsi="Times New Roman" w:cs="Times New Roman"/>
          <w:sz w:val="24"/>
          <w:szCs w:val="24"/>
        </w:rPr>
        <w:t xml:space="preserve">должны всегда поощрять ребенка, положительно реагировать на все начинания своего малыша. Таким образом, у карапуза формируется понимание того, что создавать что-то новое — это хорошо. </w:t>
      </w:r>
      <w:r w:rsidRPr="009E79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Ни в коем случае нельзя ругать ребенка</w:t>
      </w:r>
      <w:r w:rsidRPr="009E7929">
        <w:rPr>
          <w:rFonts w:ascii="Times New Roman" w:hAnsi="Times New Roman" w:cs="Times New Roman"/>
          <w:sz w:val="24"/>
          <w:szCs w:val="24"/>
        </w:rPr>
        <w:t> за пролитые краски, испачканную одежду.</w:t>
      </w:r>
    </w:p>
    <w:p w:rsidR="001330C0" w:rsidRPr="00112F10" w:rsidRDefault="001330C0" w:rsidP="001330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Развитие творческих способностей и творческого мышления у детей младшего дошкольного возраста – безусловно, нелегкая задача. Но, подойдя к вопросу с искренним желанием раскрыть в ребенке его таланты, любой родитель непременно добьётся успеха.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0C0" w:rsidRPr="001F73D7" w:rsidRDefault="001330C0" w:rsidP="001330C0">
      <w:pPr>
        <w:ind w:left="6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330C0" w:rsidRPr="001F73D7" w:rsidRDefault="001330C0" w:rsidP="001330C0">
      <w:pPr>
        <w:rPr>
          <w:rFonts w:ascii="Times New Roman" w:hAnsi="Times New Roman" w:cs="Times New Roman"/>
          <w:sz w:val="24"/>
          <w:szCs w:val="24"/>
        </w:rPr>
      </w:pPr>
      <w:r w:rsidRPr="001F73D7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1330C0" w:rsidRPr="001F73D7" w:rsidRDefault="001330C0" w:rsidP="00133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F73D7">
        <w:rPr>
          <w:rFonts w:ascii="Times New Roman" w:hAnsi="Times New Roman" w:cs="Times New Roman"/>
          <w:bCs/>
          <w:sz w:val="24"/>
          <w:szCs w:val="24"/>
        </w:rPr>
        <w:t>Что такое творческие способности</w:t>
      </w:r>
      <w:r w:rsidRPr="001F73D7">
        <w:rPr>
          <w:rFonts w:ascii="Times New Roman" w:hAnsi="Times New Roman" w:cs="Times New Roman"/>
          <w:sz w:val="24"/>
          <w:szCs w:val="24"/>
        </w:rPr>
        <w:t>?</w:t>
      </w:r>
    </w:p>
    <w:p w:rsidR="001330C0" w:rsidRPr="001F73D7" w:rsidRDefault="001330C0" w:rsidP="00133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F73D7">
        <w:rPr>
          <w:rFonts w:ascii="Times New Roman" w:hAnsi="Times New Roman" w:cs="Times New Roman"/>
          <w:bCs/>
          <w:sz w:val="24"/>
          <w:szCs w:val="24"/>
        </w:rPr>
        <w:t>В каком возрасте нужно развивать творческие способности?</w:t>
      </w:r>
    </w:p>
    <w:p w:rsidR="001330C0" w:rsidRPr="00112F10" w:rsidRDefault="001330C0" w:rsidP="00133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12F10">
        <w:rPr>
          <w:rFonts w:ascii="Times New Roman" w:hAnsi="Times New Roman" w:cs="Times New Roman"/>
          <w:sz w:val="24"/>
          <w:szCs w:val="24"/>
        </w:rPr>
        <w:t>Какие условия необходимо соблюдать, чтобы обеспечивалось творческое развитие ребенка?</w:t>
      </w:r>
    </w:p>
    <w:p w:rsidR="001330C0" w:rsidRDefault="001330C0" w:rsidP="00133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12F10">
        <w:rPr>
          <w:rFonts w:ascii="Times New Roman" w:hAnsi="Times New Roman" w:cs="Times New Roman"/>
          <w:sz w:val="24"/>
          <w:szCs w:val="24"/>
        </w:rPr>
        <w:t>Какова роль родителей в творческом развитии детей?</w:t>
      </w:r>
    </w:p>
    <w:p w:rsidR="007F27F6" w:rsidRDefault="001330C0" w:rsidP="001330C0">
      <w:r>
        <w:rPr>
          <w:rFonts w:ascii="Times New Roman" w:hAnsi="Times New Roman" w:cs="Times New Roman"/>
          <w:sz w:val="24"/>
          <w:szCs w:val="24"/>
        </w:rPr>
        <w:lastRenderedPageBreak/>
        <w:t xml:space="preserve">Назовите основные </w:t>
      </w:r>
      <w:r w:rsidRPr="00112F10">
        <w:rPr>
          <w:rFonts w:ascii="Times New Roman" w:hAnsi="Times New Roman" w:cs="Times New Roman"/>
          <w:bCs/>
          <w:sz w:val="24"/>
          <w:szCs w:val="24"/>
        </w:rPr>
        <w:t>методы развития творческих способностей у детей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4D3A"/>
    <w:multiLevelType w:val="hybridMultilevel"/>
    <w:tmpl w:val="232E0072"/>
    <w:lvl w:ilvl="0" w:tplc="8C3201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4152B5A"/>
    <w:multiLevelType w:val="hybridMultilevel"/>
    <w:tmpl w:val="A522B8B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7346917"/>
    <w:multiLevelType w:val="hybridMultilevel"/>
    <w:tmpl w:val="C40CA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2D5A2C"/>
    <w:multiLevelType w:val="hybridMultilevel"/>
    <w:tmpl w:val="5D5E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C0"/>
    <w:rsid w:val="001330C0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C0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330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30C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1330C0"/>
    <w:pPr>
      <w:ind w:left="720"/>
      <w:contextualSpacing/>
    </w:pPr>
  </w:style>
  <w:style w:type="paragraph" w:styleId="a4">
    <w:name w:val="No Spacing"/>
    <w:uiPriority w:val="1"/>
    <w:qFormat/>
    <w:rsid w:val="001330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C0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330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30C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1330C0"/>
    <w:pPr>
      <w:ind w:left="720"/>
      <w:contextualSpacing/>
    </w:pPr>
  </w:style>
  <w:style w:type="paragraph" w:styleId="a4">
    <w:name w:val="No Spacing"/>
    <w:uiPriority w:val="1"/>
    <w:qFormat/>
    <w:rsid w:val="001330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decrete.ru/deti/razvitie/obshhee-razvitie-detej/chtenie-detyam-do-3-let-polza-chteniya-chto-i-kak-pravilno-chitat-rebenk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decrete.ru/deti/razvitie/obshhee-razvitie-detej/applikatsii-s-detmi-v-doshkolnom-vozraste-tehniki-applikatsij-prostye-idei-pervyh-applikatsi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ecrete.ru/deti/razvitie/obshhee-razvitie-detej/lepka-s-detmi-prostye-podelki-iz-plastilina-poetapn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1525</Words>
  <Characters>12477</Characters>
  <Application>Microsoft Office Word</Application>
  <DocSecurity>0</DocSecurity>
  <Lines>198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2019-11-07T12:11:00Z</dcterms:created>
  <dcterms:modified xsi:type="dcterms:W3CDTF">2019-11-07T12:13:00Z</dcterms:modified>
</cp:coreProperties>
</file>